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3E6" w:rsidRPr="007A0E5A" w:rsidRDefault="007E53E6" w:rsidP="007E53E6">
      <w:pPr>
        <w:spacing w:before="75" w:after="75" w:line="240" w:lineRule="auto"/>
        <w:outlineLvl w:val="2"/>
        <w:rPr>
          <w:rFonts w:ascii="OpenSansCondensedLight" w:eastAsia="Times New Roman" w:hAnsi="OpenSansCondensedLight" w:cs="Segoe UI"/>
          <w:color w:val="049CDB"/>
          <w:sz w:val="37"/>
          <w:szCs w:val="37"/>
          <w:lang w:val="bg-BG" w:eastAsia="bg-BG"/>
        </w:rPr>
      </w:pPr>
      <w:bookmarkStart w:id="0" w:name="_GoBack"/>
      <w:r w:rsidRPr="007A0E5A">
        <w:rPr>
          <w:rFonts w:ascii="OpenSansCondensedLight" w:eastAsia="Times New Roman" w:hAnsi="OpenSansCondensedLight" w:cs="Segoe UI"/>
          <w:b/>
          <w:bCs/>
          <w:color w:val="800080"/>
          <w:sz w:val="37"/>
          <w:szCs w:val="37"/>
          <w:lang w:val="bg-BG" w:eastAsia="bg-BG"/>
        </w:rPr>
        <w:t xml:space="preserve">Проект TRUSS/Н2020-MSCA-ITN-2014 набира кандидати </w:t>
      </w:r>
      <w:bookmarkEnd w:id="0"/>
      <w:r w:rsidRPr="007A0E5A">
        <w:rPr>
          <w:rFonts w:ascii="OpenSansCondensedLight" w:eastAsia="Times New Roman" w:hAnsi="OpenSansCondensedLight" w:cs="Segoe UI"/>
          <w:b/>
          <w:bCs/>
          <w:color w:val="800080"/>
          <w:sz w:val="37"/>
          <w:szCs w:val="37"/>
          <w:lang w:val="bg-BG" w:eastAsia="bg-BG"/>
        </w:rPr>
        <w:t>за 14 позиции </w:t>
      </w:r>
    </w:p>
    <w:p w:rsidR="007E53E6" w:rsidRPr="007A0E5A" w:rsidRDefault="007E53E6" w:rsidP="007E53E6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University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College 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Dublin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, координатор на проект „TRUSS", финансиран от Европейската комисия по РП „Хоризонт 2020", дейностите Мария 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Склодовска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-Кюри, обяви конкурс за 14 свободни позиции за изследователи в ранния етап от кариерата. Успешните кандидати ще бъдат назначени от организациите-членки на консорциума по проекта. </w:t>
      </w:r>
    </w:p>
    <w:p w:rsidR="007E53E6" w:rsidRPr="007A0E5A" w:rsidRDefault="007E53E6" w:rsidP="007E53E6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Подробна информация за условията на кандидатстване:</w:t>
      </w:r>
    </w:p>
    <w:p w:rsidR="007E53E6" w:rsidRPr="007A0E5A" w:rsidRDefault="007E53E6" w:rsidP="007E53E6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 </w:t>
      </w:r>
      <w:hyperlink r:id="rId4" w:history="1"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en-IE" w:eastAsia="bg-BG"/>
          </w:rPr>
          <w:t>http://ec.europa.eu/euraxess/index.cfm/jobs/jobDetails/33993271</w:t>
        </w:r>
      </w:hyperlink>
    </w:p>
    <w:p w:rsidR="007E53E6" w:rsidRPr="007A0E5A" w:rsidRDefault="007E53E6" w:rsidP="007E53E6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Краен срок за кандидатстване: 01.05.2015 г.</w:t>
      </w:r>
    </w:p>
    <w:p w:rsidR="00E472D3" w:rsidRDefault="007E53E6"/>
    <w:sectPr w:rsidR="00E4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Condensed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E6"/>
    <w:rsid w:val="0070138A"/>
    <w:rsid w:val="007E53E6"/>
    <w:rsid w:val="00C2428F"/>
    <w:rsid w:val="00E84B2D"/>
    <w:rsid w:val="00E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95D31-C20A-40B9-A5D3-7A5BCBEA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3E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ec.europa.eu/euraxess/index.cfm/jobs/jobDetails/33993271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14912DB77CD7449F10744CD1937796" ma:contentTypeVersion="0" ma:contentTypeDescription="Създаване на нов документ" ma:contentTypeScope="" ma:versionID="c7a4a66c90bd58c22ea97b5f403a8371">
  <xsd:schema xmlns:xsd="http://www.w3.org/2001/XMLSchema" xmlns:xs="http://www.w3.org/2001/XMLSchema" xmlns:p="http://schemas.microsoft.com/office/2006/metadata/properties" xmlns:ns2="03018842-667b-43b7-b3a8-873e095a590a" targetNamespace="http://schemas.microsoft.com/office/2006/metadata/properties" ma:root="true" ma:fieldsID="f275bb9764d1d93c070c5c62aafcef28" ns2:_="">
    <xsd:import namespace="03018842-667b-43b7-b3a8-873e095a59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8842-667b-43b7-b3a8-873e095a59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018842-667b-43b7-b3a8-873e095a590a">TZ5HWECJZ27U-7-93</_dlc_DocId>
    <_dlc_DocIdUrl xmlns="03018842-667b-43b7-b3a8-873e095a590a">
      <Url>https://www.uni-ruse.bg/international/_layouts/15/DocIdRedir.aspx?ID=TZ5HWECJZ27U-7-93</Url>
      <Description>TZ5HWECJZ27U-7-93</Description>
    </_dlc_DocIdUrl>
  </documentManagement>
</p:properties>
</file>

<file path=customXml/itemProps1.xml><?xml version="1.0" encoding="utf-8"?>
<ds:datastoreItem xmlns:ds="http://schemas.openxmlformats.org/officeDocument/2006/customXml" ds:itemID="{C2EE2A3C-7CDF-49A6-AF93-335AA9AC48A9}"/>
</file>

<file path=customXml/itemProps2.xml><?xml version="1.0" encoding="utf-8"?>
<ds:datastoreItem xmlns:ds="http://schemas.openxmlformats.org/officeDocument/2006/customXml" ds:itemID="{38B1B7A0-C1FA-4CB2-8ABB-A322A4170A8C}"/>
</file>

<file path=customXml/itemProps3.xml><?xml version="1.0" encoding="utf-8"?>
<ds:datastoreItem xmlns:ds="http://schemas.openxmlformats.org/officeDocument/2006/customXml" ds:itemID="{BB151FDC-4AAC-4984-9B94-B7A41B968737}"/>
</file>

<file path=customXml/itemProps4.xml><?xml version="1.0" encoding="utf-8"?>
<ds:datastoreItem xmlns:ds="http://schemas.openxmlformats.org/officeDocument/2006/customXml" ds:itemID="{01C71D0F-12E7-4A29-950A-76690D9F90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Богданова</dc:creator>
  <cp:keywords/>
  <dc:description/>
  <cp:lastModifiedBy>Милена Богданова</cp:lastModifiedBy>
  <cp:revision>1</cp:revision>
  <dcterms:created xsi:type="dcterms:W3CDTF">2021-02-05T09:58:00Z</dcterms:created>
  <dcterms:modified xsi:type="dcterms:W3CDTF">2021-02-05T09:58:00Z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a8b59172-69fc-4b3a-bca1-012c4a1b5e2a</vt:lpwstr>
  </property>
  <property fmtid="{D5CDD505-2E9C-101B-9397-08002B2CF9AE}" pid="3" name="ContentTypeId">
    <vt:lpwstr>0x0101006814912DB77CD7449F10744CD1937796</vt:lpwstr>
  </property>
</Properties>
</file>